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D10" w:rsidRPr="000A739F" w:rsidRDefault="00B01D10" w:rsidP="00B01D1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A73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МБДОУ Детский сад №24 «Родничок»</w:t>
      </w:r>
    </w:p>
    <w:p w:rsidR="00B01D10" w:rsidRDefault="00B01D10" w:rsidP="00B01D10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B01D10" w:rsidRDefault="00B01D10" w:rsidP="00B01D10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B01D10" w:rsidRDefault="00B01D10" w:rsidP="00B01D10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B01D10" w:rsidRDefault="00B01D10" w:rsidP="00B01D10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B01D10" w:rsidRDefault="00B01D10" w:rsidP="00B01D10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B01D10" w:rsidRDefault="00B01D10" w:rsidP="00B01D10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B01D10" w:rsidRDefault="00B01D10" w:rsidP="00B01D10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B01D10" w:rsidRDefault="00B01D10" w:rsidP="00B01D10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B01D10" w:rsidRPr="00855E88" w:rsidRDefault="00B01D10" w:rsidP="00B01D10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rFonts w:ascii="Monotype Corsiva" w:hAnsi="Monotype Corsiva"/>
          <w:b/>
          <w:bCs/>
          <w:color w:val="1F4E79" w:themeColor="accent1" w:themeShade="80"/>
          <w:sz w:val="52"/>
          <w:szCs w:val="52"/>
        </w:rPr>
      </w:pPr>
      <w:r w:rsidRPr="00855E88">
        <w:rPr>
          <w:rStyle w:val="c3"/>
          <w:rFonts w:ascii="Monotype Corsiva" w:hAnsi="Monotype Corsiva"/>
          <w:b/>
          <w:bCs/>
          <w:color w:val="1F4E79" w:themeColor="accent1" w:themeShade="80"/>
          <w:sz w:val="52"/>
          <w:szCs w:val="52"/>
        </w:rPr>
        <w:t>Консультация для родителей</w:t>
      </w:r>
    </w:p>
    <w:p w:rsidR="00B01D10" w:rsidRDefault="00B01D10" w:rsidP="00B01D10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B01D10" w:rsidRDefault="00B01D10" w:rsidP="00B01D10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EFBB6E8" wp14:editId="19A4E14A">
            <wp:simplePos x="0" y="0"/>
            <wp:positionH relativeFrom="column">
              <wp:posOffset>750570</wp:posOffset>
            </wp:positionH>
            <wp:positionV relativeFrom="paragraph">
              <wp:posOffset>33655</wp:posOffset>
            </wp:positionV>
            <wp:extent cx="4808764" cy="3257550"/>
            <wp:effectExtent l="0" t="0" r="0" b="0"/>
            <wp:wrapThrough wrapText="bothSides">
              <wp:wrapPolygon edited="0">
                <wp:start x="0" y="0"/>
                <wp:lineTo x="0" y="21474"/>
                <wp:lineTo x="21480" y="21474"/>
                <wp:lineTo x="2148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8764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D10" w:rsidRDefault="00B01D10" w:rsidP="00B01D10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B01D10" w:rsidRDefault="00B01D10" w:rsidP="00B01D10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B01D10" w:rsidRDefault="00B01D10" w:rsidP="00B01D10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B01D10" w:rsidRDefault="00B01D10" w:rsidP="00B01D10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B01D10" w:rsidRDefault="00B01D10" w:rsidP="00B01D10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B01D10" w:rsidRDefault="00B01D10" w:rsidP="00B01D10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B01D10" w:rsidRDefault="00B01D10" w:rsidP="00B01D10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B01D10" w:rsidRDefault="00B01D10" w:rsidP="00B01D10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B01D10" w:rsidRDefault="00B01D10" w:rsidP="00B01D10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B01D10" w:rsidRDefault="00B01D10" w:rsidP="00B01D10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B01D10" w:rsidRDefault="00B01D10" w:rsidP="00B01D10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B01D10" w:rsidRDefault="00B01D10" w:rsidP="00B01D10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B01D10" w:rsidRDefault="00B01D10" w:rsidP="00B01D10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B01D10" w:rsidRDefault="00B01D10" w:rsidP="00B01D10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B01D10" w:rsidRDefault="00B01D10" w:rsidP="00B01D10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B01D10" w:rsidRPr="00855E88" w:rsidRDefault="00B01D10" w:rsidP="00855E88">
      <w:pPr>
        <w:pStyle w:val="c6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:rsidR="00B01D10" w:rsidRPr="00855E88" w:rsidRDefault="00855E88" w:rsidP="00855E88">
      <w:pPr>
        <w:pStyle w:val="c6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  <w:r w:rsidRPr="00855E88">
        <w:rPr>
          <w:rStyle w:val="c3"/>
          <w:bCs/>
          <w:color w:val="000000"/>
          <w:sz w:val="28"/>
          <w:szCs w:val="28"/>
        </w:rPr>
        <w:t>Подготовила:</w:t>
      </w:r>
    </w:p>
    <w:p w:rsidR="00855E88" w:rsidRPr="00855E88" w:rsidRDefault="00855E88" w:rsidP="00855E88">
      <w:pPr>
        <w:pStyle w:val="c6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  <w:r w:rsidRPr="00855E88">
        <w:rPr>
          <w:rStyle w:val="c3"/>
          <w:bCs/>
          <w:color w:val="000000"/>
          <w:sz w:val="28"/>
          <w:szCs w:val="28"/>
        </w:rPr>
        <w:t>Воспитатель 1КК</w:t>
      </w:r>
    </w:p>
    <w:p w:rsidR="00855E88" w:rsidRPr="00855E88" w:rsidRDefault="00855E88" w:rsidP="00855E88">
      <w:pPr>
        <w:pStyle w:val="c6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  <w:r w:rsidRPr="00855E88">
        <w:rPr>
          <w:rStyle w:val="c3"/>
          <w:bCs/>
          <w:color w:val="000000"/>
          <w:sz w:val="28"/>
          <w:szCs w:val="28"/>
        </w:rPr>
        <w:t>Калинина Е.Л.</w:t>
      </w:r>
    </w:p>
    <w:p w:rsidR="00B01D10" w:rsidRDefault="00B01D10" w:rsidP="00B01D10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B01D10" w:rsidRDefault="00B01D10" w:rsidP="00B01D10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B01D10" w:rsidRDefault="00B01D10" w:rsidP="00B01D10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B01D10" w:rsidRDefault="00B01D10" w:rsidP="00B01D10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B01D10" w:rsidRDefault="00B01D10" w:rsidP="00B01D10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855E88" w:rsidRDefault="00855E88" w:rsidP="00B01D10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855E88" w:rsidRDefault="00855E88" w:rsidP="00B01D10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855E88" w:rsidRPr="00855E88" w:rsidRDefault="00D17259" w:rsidP="00B01D10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  <w:r>
        <w:rPr>
          <w:rStyle w:val="c3"/>
          <w:b/>
          <w:bCs/>
          <w:color w:val="000000"/>
        </w:rPr>
        <w:t>Норильск</w:t>
      </w:r>
      <w:bookmarkStart w:id="0" w:name="_GoBack"/>
      <w:bookmarkEnd w:id="0"/>
    </w:p>
    <w:p w:rsidR="00855E88" w:rsidRDefault="00855E88" w:rsidP="00B01D10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B01D10" w:rsidRDefault="00855E88" w:rsidP="00B01D1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 xml:space="preserve"> </w:t>
      </w:r>
      <w:r w:rsidR="00B01D10">
        <w:rPr>
          <w:rStyle w:val="c3"/>
          <w:b/>
          <w:bCs/>
          <w:color w:val="000000"/>
          <w:sz w:val="32"/>
          <w:szCs w:val="32"/>
        </w:rPr>
        <w:t>«Безопасный Новый год»</w:t>
      </w:r>
    </w:p>
    <w:p w:rsidR="00B01D10" w:rsidRDefault="00B01D10" w:rsidP="00B01D1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Каждому хочется сделать праздник красочным и красивым. Нет ничего проще. Фейерверки, петарды и другие пиротехнические изделия позволят реализовать ваши желания.</w:t>
      </w:r>
    </w:p>
    <w:p w:rsidR="00B01D10" w:rsidRDefault="00B01D10" w:rsidP="00B01D1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в погоне за спецэффектами многие забывают, что у них в руках весьма опасная вещь. Пиротехника, по сути, те же взрывчатые вещества, способные натворить немало бед, если не уметь с ними обращаться.</w:t>
      </w:r>
    </w:p>
    <w:p w:rsidR="00B01D10" w:rsidRDefault="00B01D10" w:rsidP="00B01D1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Правила безопасности очень просты и заключаются в следующем:</w:t>
      </w:r>
    </w:p>
    <w:p w:rsidR="00B01D10" w:rsidRDefault="00B01D10" w:rsidP="00B01D1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Приобретать пиротехнику нужно в магазинах, желательно в спец. отделах, а не на базаре или на лотке. При этом обратить внимание на срок годности и происхождение товара. Нельзя покупать изделия сомнительного вида, особенно те, которые имеют повреждения или деформацию корпуса, пусть даже и незначительную.</w:t>
      </w:r>
    </w:p>
    <w:p w:rsidR="00B01D10" w:rsidRDefault="00B01D10" w:rsidP="00B01D1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У продавца нужно получить подробную инструкцию, как пользоваться покупкой. Что зажигать и куда направлять, нужно знать заранее, а не выяснять методом проб и ошибок. Если у Вас маловато опыта лучше остановиться на несложных изделиях.</w:t>
      </w:r>
    </w:p>
    <w:p w:rsidR="00B01D10" w:rsidRDefault="00B01D10" w:rsidP="00B01D1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Хранить приобретенные фейерверки нужно в сухих местах, удаленных от нагревательных приборов. Кроме того, необходимо, чтобы это место было труднодоступным для детей.</w:t>
      </w:r>
    </w:p>
    <w:p w:rsidR="00B01D10" w:rsidRDefault="00B01D10" w:rsidP="00B01D1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Украшения для красавицы. Противопожарная безопасность.</w:t>
      </w:r>
    </w:p>
    <w:p w:rsidR="00B01D10" w:rsidRDefault="00B01D10" w:rsidP="00B01D1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Игрушки, гирлянды, мишура и прочие изделия - украшения должны иметь документацию, которая свидетельствует, что продукция изготовлена из экологичных материалов. К ним в нашей стране такие же требования, как и для детских игрушек. Поэтому смело требуйте документы, которые это подтверждают.</w:t>
      </w:r>
    </w:p>
    <w:p w:rsidR="00B01D10" w:rsidRDefault="00B01D10" w:rsidP="00B01D1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 гирляндах особый разговор. </w:t>
      </w:r>
      <w:r>
        <w:rPr>
          <w:rStyle w:val="c1"/>
          <w:color w:val="000000"/>
          <w:sz w:val="28"/>
          <w:szCs w:val="28"/>
        </w:rPr>
        <w:t>Они должны иметь сертификаты качества.</w:t>
      </w:r>
    </w:p>
    <w:p w:rsidR="00B01D10" w:rsidRDefault="00B01D10" w:rsidP="00B01D1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Обратите внимание, на какую фирму выдан документ. Кроме того, в нем должна быть ссылка на пожарный сертификат.</w:t>
      </w:r>
    </w:p>
    <w:p w:rsidR="00B01D10" w:rsidRDefault="00B01D10" w:rsidP="00B01D1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Обязательно проверяйте, нет ли оголенных проводов, любых повреждений на изделии или на упаковке.</w:t>
      </w:r>
    </w:p>
    <w:p w:rsidR="00B01D10" w:rsidRDefault="00B01D10" w:rsidP="00B01D1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Никогда не вешайте на елку самодельные гирлянды.</w:t>
      </w:r>
    </w:p>
    <w:p w:rsidR="00B01D10" w:rsidRDefault="00B01D10" w:rsidP="00B01D1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Если дети маленькие, лучше обойтись игрушками, которые не бьются.</w:t>
      </w:r>
    </w:p>
    <w:p w:rsidR="00B01D10" w:rsidRDefault="00B01D10" w:rsidP="00B01D1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Если елка загорелась:</w:t>
      </w:r>
    </w:p>
    <w:p w:rsidR="00B01D10" w:rsidRDefault="00B01D10" w:rsidP="00B01D1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необходимо обесточить электрическую гирлянду;</w:t>
      </w:r>
    </w:p>
    <w:p w:rsidR="00B01D10" w:rsidRDefault="00B01D10" w:rsidP="00B01D1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вызовите пожарную охрану;</w:t>
      </w:r>
    </w:p>
    <w:p w:rsidR="00B01D10" w:rsidRDefault="00B01D10" w:rsidP="00B01D1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выведите из помещения людей;</w:t>
      </w:r>
    </w:p>
    <w:p w:rsidR="00B01D10" w:rsidRDefault="00B01D10" w:rsidP="00B01D1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если это возможно – приступите к тушению елки.</w:t>
      </w:r>
    </w:p>
    <w:p w:rsidR="00B01D10" w:rsidRDefault="00B01D10" w:rsidP="00B01D1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Для этого повалите ее на пол, накройте плотной тканью, залейте водой. </w:t>
      </w:r>
    </w:p>
    <w:p w:rsidR="00B01D10" w:rsidRDefault="00B01D10" w:rsidP="00B01D1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Желаем ва</w:t>
      </w:r>
      <w:r w:rsidR="005D2F1F">
        <w:rPr>
          <w:rStyle w:val="c1"/>
          <w:b/>
          <w:bCs/>
          <w:i/>
          <w:iCs/>
          <w:color w:val="000000"/>
          <w:sz w:val="28"/>
          <w:szCs w:val="28"/>
        </w:rPr>
        <w:t>м безопасной встречи Нового 2022</w:t>
      </w:r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 года!</w:t>
      </w:r>
    </w:p>
    <w:p w:rsidR="00B01D10" w:rsidRDefault="00B01D10" w:rsidP="00B01D1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забывайте, что есть общие правила, которые пригодятся всегда.</w:t>
      </w:r>
    </w:p>
    <w:p w:rsidR="00B01D10" w:rsidRDefault="00B01D10" w:rsidP="00B01D1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1. Натуральные елки имеют свойство высыхать при длительном пребывании в помещении и вспыхивают от легкой искры. Готовясь к празднику, устанавливайте «лесную красавицу» на устойчивом основании и так, чтобы ветви не касались стен, </w:t>
      </w:r>
      <w:r>
        <w:rPr>
          <w:rStyle w:val="c1"/>
          <w:color w:val="000000"/>
          <w:sz w:val="28"/>
          <w:szCs w:val="28"/>
        </w:rPr>
        <w:lastRenderedPageBreak/>
        <w:t>потолка и находились на безопасном расстоянии от электроприборов и бытовых печей.</w:t>
      </w:r>
    </w:p>
    <w:p w:rsidR="00B01D10" w:rsidRDefault="00B01D10" w:rsidP="00B01D1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Помните, что зажигать на ней свечи, бенгальские огни и украшать её легковоспламеняющимися игрушками запрещается.</w:t>
      </w:r>
    </w:p>
    <w:p w:rsidR="00B01D10" w:rsidRDefault="00B01D10" w:rsidP="00B01D1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Электрические гирлянды должны быть только заводского изготовления. Перед включением необходимо тщательно проверить и убедиться в их полной исправности.</w:t>
      </w:r>
    </w:p>
    <w:p w:rsidR="00B01D10" w:rsidRDefault="00B01D10" w:rsidP="00B01D1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Будьте внимательны при использовании пиротехнических изделий. Ознакомьтесь с инструкцией завода изготовителя.</w:t>
      </w:r>
    </w:p>
    <w:p w:rsidR="00B01D10" w:rsidRDefault="00B01D10" w:rsidP="00B01D1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Приобретайте пиротехнические изделия только в магазинах, имеющих разрешение на их реализацию.</w:t>
      </w:r>
    </w:p>
    <w:p w:rsidR="00B01D10" w:rsidRDefault="00B01D10" w:rsidP="00B01D1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Выбирайте только лицензированную продукцию, снабжённую инструкцией на русском языке.</w:t>
      </w:r>
    </w:p>
    <w:p w:rsidR="00B01D10" w:rsidRDefault="00B01D10" w:rsidP="00B01D1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 Ни при каких обстоятельствах не позволяйте детям самостоятельно использовать пиротехнические изделия без взрослых.</w:t>
      </w:r>
    </w:p>
    <w:p w:rsidR="00B01D10" w:rsidRDefault="00B01D10" w:rsidP="00B01D1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8. Категорически запрещено устраивать праздничный фейерверк на балконах.</w:t>
      </w:r>
    </w:p>
    <w:p w:rsidR="00B01D10" w:rsidRDefault="00B01D10" w:rsidP="00B01D1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9. Проявить повышенную осторожность необходимо и при использовании бенгальских огней. Палочку с бенгальским огнем нужно держать в вытянутой руке и не подносить к одежде, глазам и к елке.</w:t>
      </w:r>
    </w:p>
    <w:p w:rsidR="00B01D10" w:rsidRDefault="00B01D10" w:rsidP="00B01D1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Одно из основных условий безопасности Новогоднего праздника – уделите детям как можно больше времени для разъяснения правил противопожарной безопасности и ни в коем случае не оставляйте их без должного родительского контроля. Счастливого Вам Нового года!</w:t>
      </w:r>
    </w:p>
    <w:p w:rsidR="00EA58AD" w:rsidRDefault="005D2F1F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1460A54" wp14:editId="07071A3A">
            <wp:simplePos x="0" y="0"/>
            <wp:positionH relativeFrom="column">
              <wp:posOffset>1036320</wp:posOffset>
            </wp:positionH>
            <wp:positionV relativeFrom="paragraph">
              <wp:posOffset>78740</wp:posOffset>
            </wp:positionV>
            <wp:extent cx="4257675" cy="42576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60312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5E88" w:rsidRDefault="00855E88"/>
    <w:p w:rsidR="00855E88" w:rsidRDefault="00855E88"/>
    <w:sectPr w:rsidR="00855E88" w:rsidSect="00B01D10">
      <w:pgSz w:w="11906" w:h="16838"/>
      <w:pgMar w:top="1134" w:right="991" w:bottom="1134" w:left="993" w:header="708" w:footer="708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8B"/>
    <w:rsid w:val="005D2F1F"/>
    <w:rsid w:val="00687C8B"/>
    <w:rsid w:val="00855E88"/>
    <w:rsid w:val="00B01D10"/>
    <w:rsid w:val="00D17259"/>
    <w:rsid w:val="00EA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A3364-F0DF-48F1-A72F-F4299780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0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01D10"/>
  </w:style>
  <w:style w:type="paragraph" w:customStyle="1" w:styleId="c0">
    <w:name w:val="c0"/>
    <w:basedOn w:val="a"/>
    <w:rsid w:val="00B0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1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Еленка</dc:creator>
  <cp:keywords/>
  <dc:description/>
  <cp:lastModifiedBy>Пользователь Windows</cp:lastModifiedBy>
  <cp:revision>3</cp:revision>
  <dcterms:created xsi:type="dcterms:W3CDTF">2021-12-13T14:11:00Z</dcterms:created>
  <dcterms:modified xsi:type="dcterms:W3CDTF">2021-12-30T05:30:00Z</dcterms:modified>
</cp:coreProperties>
</file>